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5D1A" w:rsidRPr="004B1B58" w:rsidRDefault="00125D1A" w:rsidP="00125D1A">
      <w:pPr>
        <w:rPr>
          <w:rFonts w:ascii="Times New Roman" w:hAnsi="Times New Roman" w:cs="Times New Roman"/>
          <w:i/>
          <w:noProof/>
          <w:sz w:val="28"/>
        </w:rPr>
      </w:pPr>
      <w:r w:rsidRPr="000F69E8">
        <w:rPr>
          <w:rFonts w:ascii="Times New Roman" w:hAnsi="Times New Roman" w:cs="Times New Roman"/>
          <w:b/>
          <w:i/>
          <w:noProof/>
          <w:sz w:val="28"/>
        </w:rPr>
        <w:t>GÁZA I Izraeli Palesztin Filmek / GAZA I Izraeli Palesztinian Films</w:t>
      </w:r>
    </w:p>
    <w:p w:rsidR="00125D1A" w:rsidRPr="004B1B58" w:rsidRDefault="00125D1A" w:rsidP="00125D1A">
      <w:pPr>
        <w:rPr>
          <w:rFonts w:ascii="Times New Roman" w:hAnsi="Times New Roman" w:cs="Times New Roman"/>
          <w:i/>
          <w:noProof/>
          <w:sz w:val="28"/>
        </w:rPr>
      </w:pPr>
      <w:r w:rsidRPr="00757350">
        <w:rPr>
          <w:rFonts w:ascii="Times New Roman" w:hAnsi="Times New Roman" w:cs="Times New Roman"/>
          <w:i/>
          <w:noProof/>
          <w:sz w:val="28"/>
        </w:rPr>
        <w:t>Fodrász sztorik</w:t>
      </w:r>
      <w:r w:rsidRPr="004B1B58">
        <w:rPr>
          <w:rFonts w:ascii="Times New Roman" w:hAnsi="Times New Roman" w:cs="Times New Roman"/>
          <w:i/>
          <w:noProof/>
          <w:sz w:val="28"/>
        </w:rPr>
        <w:t xml:space="preserve"> / </w:t>
      </w:r>
      <w:r w:rsidRPr="00757350">
        <w:rPr>
          <w:rFonts w:ascii="Times New Roman" w:hAnsi="Times New Roman" w:cs="Times New Roman"/>
          <w:i/>
          <w:noProof/>
          <w:sz w:val="28"/>
        </w:rPr>
        <w:t>Women in Sink</w:t>
      </w:r>
    </w:p>
    <w:p w:rsidR="00125D1A" w:rsidRPr="008B68AA" w:rsidRDefault="00125D1A" w:rsidP="00125D1A">
      <w:pPr>
        <w:spacing w:after="360" w:line="240" w:lineRule="auto"/>
        <w:rPr>
          <w:rFonts w:ascii="Times New Roman" w:hAnsi="Times New Roman" w:cs="Times New Roman"/>
          <w:sz w:val="24"/>
        </w:rPr>
      </w:pPr>
      <w:r w:rsidRPr="00757350">
        <w:rPr>
          <w:rFonts w:ascii="Times New Roman" w:hAnsi="Times New Roman" w:cs="Times New Roman"/>
          <w:noProof/>
          <w:sz w:val="24"/>
        </w:rPr>
        <w:t>Egyesült Királyság</w:t>
      </w:r>
      <w:r w:rsidRPr="008B68AA">
        <w:rPr>
          <w:rFonts w:ascii="Times New Roman" w:hAnsi="Times New Roman" w:cs="Times New Roman"/>
          <w:sz w:val="24"/>
        </w:rPr>
        <w:t xml:space="preserve"> / </w:t>
      </w:r>
      <w:r w:rsidRPr="00757350">
        <w:rPr>
          <w:rFonts w:ascii="Times New Roman" w:hAnsi="Times New Roman" w:cs="Times New Roman"/>
          <w:noProof/>
          <w:sz w:val="24"/>
        </w:rPr>
        <w:t>United Kingdom</w:t>
      </w:r>
      <w:r w:rsidRPr="008B68AA">
        <w:rPr>
          <w:rFonts w:ascii="Times New Roman" w:hAnsi="Times New Roman" w:cs="Times New Roman"/>
          <w:sz w:val="24"/>
        </w:rPr>
        <w:t xml:space="preserve">, </w:t>
      </w:r>
      <w:r w:rsidRPr="00757350">
        <w:rPr>
          <w:rFonts w:ascii="Times New Roman" w:hAnsi="Times New Roman" w:cs="Times New Roman"/>
          <w:noProof/>
          <w:sz w:val="24"/>
        </w:rPr>
        <w:t>2015</w:t>
      </w:r>
      <w:r w:rsidRPr="008B68AA">
        <w:rPr>
          <w:rFonts w:ascii="Times New Roman" w:hAnsi="Times New Roman" w:cs="Times New Roman"/>
          <w:sz w:val="24"/>
        </w:rPr>
        <w:t xml:space="preserve">, </w:t>
      </w:r>
      <w:r w:rsidRPr="00757350">
        <w:rPr>
          <w:rFonts w:ascii="Times New Roman" w:hAnsi="Times New Roman" w:cs="Times New Roman"/>
          <w:noProof/>
          <w:sz w:val="24"/>
        </w:rPr>
        <w:t>36</w:t>
      </w:r>
      <w:r>
        <w:rPr>
          <w:rFonts w:ascii="Times New Roman" w:hAnsi="Times New Roman" w:cs="Times New Roman"/>
          <w:sz w:val="24"/>
        </w:rPr>
        <w:t>’</w:t>
      </w:r>
    </w:p>
    <w:p w:rsidR="00125D1A" w:rsidRPr="00D57562" w:rsidRDefault="00125D1A" w:rsidP="00125D1A">
      <w:pPr>
        <w:spacing w:after="0"/>
        <w:rPr>
          <w:rFonts w:ascii="Times New Roman" w:hAnsi="Times New Roman" w:cs="Times New Roman"/>
          <w:sz w:val="24"/>
        </w:rPr>
      </w:pPr>
      <w:r w:rsidRPr="00D57562">
        <w:rPr>
          <w:rFonts w:ascii="Times New Roman" w:hAnsi="Times New Roman" w:cs="Times New Roman"/>
          <w:sz w:val="24"/>
        </w:rPr>
        <w:t xml:space="preserve">Rendező / Director: </w:t>
      </w:r>
      <w:r w:rsidRPr="00D57562">
        <w:rPr>
          <w:rFonts w:ascii="Times New Roman" w:hAnsi="Times New Roman" w:cs="Times New Roman"/>
          <w:sz w:val="24"/>
        </w:rPr>
        <w:tab/>
      </w:r>
      <w:r w:rsidRPr="00D57562">
        <w:rPr>
          <w:rFonts w:ascii="Times New Roman" w:hAnsi="Times New Roman" w:cs="Times New Roman"/>
          <w:sz w:val="24"/>
        </w:rPr>
        <w:tab/>
      </w:r>
      <w:r>
        <w:rPr>
          <w:rFonts w:ascii="Times New Roman" w:hAnsi="Times New Roman" w:cs="Times New Roman"/>
          <w:sz w:val="24"/>
        </w:rPr>
        <w:tab/>
      </w:r>
      <w:r w:rsidRPr="00757350">
        <w:rPr>
          <w:rFonts w:ascii="Times New Roman" w:hAnsi="Times New Roman" w:cs="Times New Roman"/>
          <w:noProof/>
          <w:sz w:val="24"/>
        </w:rPr>
        <w:t>Iris Zaki</w:t>
      </w:r>
    </w:p>
    <w:p w:rsidR="00125D1A" w:rsidRPr="00D57562" w:rsidRDefault="00125D1A" w:rsidP="00125D1A">
      <w:pPr>
        <w:spacing w:after="0"/>
        <w:rPr>
          <w:rFonts w:ascii="Times New Roman" w:hAnsi="Times New Roman" w:cs="Times New Roman"/>
          <w:sz w:val="24"/>
        </w:rPr>
      </w:pPr>
      <w:r w:rsidRPr="00D57562">
        <w:rPr>
          <w:rFonts w:ascii="Times New Roman" w:hAnsi="Times New Roman" w:cs="Times New Roman"/>
          <w:sz w:val="24"/>
        </w:rPr>
        <w:t xml:space="preserve">Producer / Producer: </w:t>
      </w:r>
      <w:r w:rsidRPr="00D57562">
        <w:rPr>
          <w:rFonts w:ascii="Times New Roman" w:hAnsi="Times New Roman" w:cs="Times New Roman"/>
          <w:sz w:val="24"/>
        </w:rPr>
        <w:tab/>
      </w:r>
      <w:r w:rsidRPr="00D57562">
        <w:rPr>
          <w:rFonts w:ascii="Times New Roman" w:hAnsi="Times New Roman" w:cs="Times New Roman"/>
          <w:sz w:val="24"/>
        </w:rPr>
        <w:tab/>
      </w:r>
      <w:r>
        <w:rPr>
          <w:rFonts w:ascii="Times New Roman" w:hAnsi="Times New Roman" w:cs="Times New Roman"/>
          <w:sz w:val="24"/>
        </w:rPr>
        <w:tab/>
      </w:r>
      <w:r w:rsidRPr="00757350">
        <w:rPr>
          <w:rFonts w:ascii="Times New Roman" w:hAnsi="Times New Roman" w:cs="Times New Roman"/>
          <w:noProof/>
          <w:sz w:val="24"/>
        </w:rPr>
        <w:t>Iris Zaki</w:t>
      </w:r>
    </w:p>
    <w:p w:rsidR="00125D1A" w:rsidRPr="00D57562" w:rsidRDefault="00125D1A" w:rsidP="00125D1A">
      <w:pPr>
        <w:spacing w:after="0"/>
        <w:rPr>
          <w:rFonts w:ascii="Times New Roman" w:hAnsi="Times New Roman" w:cs="Times New Roman"/>
          <w:sz w:val="24"/>
        </w:rPr>
      </w:pPr>
      <w:r w:rsidRPr="00D57562">
        <w:rPr>
          <w:rFonts w:ascii="Times New Roman" w:hAnsi="Times New Roman" w:cs="Times New Roman"/>
          <w:noProof/>
          <w:sz w:val="24"/>
        </w:rPr>
        <w:t>Operatőr / Cinematographer:</w:t>
      </w:r>
      <w:r w:rsidRPr="00D57562">
        <w:rPr>
          <w:rFonts w:ascii="Times New Roman" w:hAnsi="Times New Roman" w:cs="Times New Roman"/>
          <w:sz w:val="24"/>
        </w:rPr>
        <w:t xml:space="preserve"> </w:t>
      </w:r>
      <w:r w:rsidRPr="00D57562">
        <w:rPr>
          <w:rFonts w:ascii="Times New Roman" w:hAnsi="Times New Roman" w:cs="Times New Roman"/>
          <w:sz w:val="24"/>
        </w:rPr>
        <w:tab/>
      </w:r>
      <w:r w:rsidRPr="00757350">
        <w:rPr>
          <w:rFonts w:ascii="Times New Roman" w:hAnsi="Times New Roman" w:cs="Times New Roman"/>
          <w:noProof/>
          <w:sz w:val="24"/>
        </w:rPr>
        <w:t>Iris Zaki</w:t>
      </w:r>
    </w:p>
    <w:p w:rsidR="00125D1A" w:rsidRPr="00D57562" w:rsidRDefault="00125D1A" w:rsidP="00125D1A">
      <w:pPr>
        <w:spacing w:after="0"/>
        <w:rPr>
          <w:rFonts w:ascii="Times New Roman" w:hAnsi="Times New Roman" w:cs="Times New Roman"/>
          <w:sz w:val="24"/>
        </w:rPr>
      </w:pPr>
      <w:r w:rsidRPr="00D57562">
        <w:rPr>
          <w:rFonts w:ascii="Times New Roman" w:hAnsi="Times New Roman" w:cs="Times New Roman"/>
          <w:sz w:val="24"/>
        </w:rPr>
        <w:t xml:space="preserve">Szerkesztő / Editor: </w:t>
      </w:r>
      <w:r w:rsidRPr="00D57562">
        <w:rPr>
          <w:rFonts w:ascii="Times New Roman" w:hAnsi="Times New Roman" w:cs="Times New Roman"/>
          <w:sz w:val="24"/>
        </w:rPr>
        <w:tab/>
      </w:r>
      <w:r w:rsidRPr="00D57562">
        <w:rPr>
          <w:rFonts w:ascii="Times New Roman" w:hAnsi="Times New Roman" w:cs="Times New Roman"/>
          <w:sz w:val="24"/>
        </w:rPr>
        <w:tab/>
      </w:r>
      <w:r>
        <w:rPr>
          <w:rFonts w:ascii="Times New Roman" w:hAnsi="Times New Roman" w:cs="Times New Roman"/>
          <w:sz w:val="24"/>
        </w:rPr>
        <w:tab/>
      </w:r>
      <w:r w:rsidRPr="00757350">
        <w:rPr>
          <w:rFonts w:ascii="Times New Roman" w:hAnsi="Times New Roman" w:cs="Times New Roman"/>
          <w:noProof/>
          <w:sz w:val="24"/>
        </w:rPr>
        <w:t>Tal Cicurel, Iris Zaki</w:t>
      </w:r>
    </w:p>
    <w:p w:rsidR="00125D1A" w:rsidRPr="00D57562" w:rsidRDefault="00125D1A" w:rsidP="00125D1A">
      <w:pPr>
        <w:spacing w:after="0"/>
        <w:rPr>
          <w:rFonts w:ascii="Times New Roman" w:hAnsi="Times New Roman" w:cs="Times New Roman"/>
          <w:noProof/>
          <w:sz w:val="24"/>
        </w:rPr>
      </w:pPr>
      <w:r w:rsidRPr="00D57562">
        <w:rPr>
          <w:rFonts w:ascii="Times New Roman" w:hAnsi="Times New Roman" w:cs="Times New Roman"/>
          <w:sz w:val="24"/>
        </w:rPr>
        <w:t xml:space="preserve">Író / Writer: </w:t>
      </w:r>
      <w:r w:rsidRPr="00D57562">
        <w:rPr>
          <w:rFonts w:ascii="Times New Roman" w:hAnsi="Times New Roman" w:cs="Times New Roman"/>
          <w:sz w:val="24"/>
        </w:rPr>
        <w:tab/>
      </w:r>
      <w:r w:rsidRPr="00D57562">
        <w:rPr>
          <w:rFonts w:ascii="Times New Roman" w:hAnsi="Times New Roman" w:cs="Times New Roman"/>
          <w:sz w:val="24"/>
        </w:rPr>
        <w:tab/>
      </w:r>
      <w:r w:rsidRPr="00D57562">
        <w:rPr>
          <w:rFonts w:ascii="Times New Roman" w:hAnsi="Times New Roman" w:cs="Times New Roman"/>
          <w:sz w:val="24"/>
        </w:rPr>
        <w:tab/>
      </w:r>
      <w:r>
        <w:rPr>
          <w:rFonts w:ascii="Times New Roman" w:hAnsi="Times New Roman" w:cs="Times New Roman"/>
          <w:sz w:val="24"/>
        </w:rPr>
        <w:tab/>
      </w:r>
    </w:p>
    <w:p w:rsidR="00125D1A" w:rsidRPr="00D57562" w:rsidRDefault="00125D1A" w:rsidP="00125D1A">
      <w:pPr>
        <w:spacing w:after="0"/>
        <w:rPr>
          <w:rFonts w:ascii="Times New Roman" w:hAnsi="Times New Roman" w:cs="Times New Roman"/>
          <w:noProof/>
          <w:sz w:val="24"/>
        </w:rPr>
      </w:pPr>
      <w:r w:rsidRPr="00D57562">
        <w:rPr>
          <w:rFonts w:ascii="Times New Roman" w:hAnsi="Times New Roman" w:cs="Times New Roman"/>
          <w:noProof/>
          <w:sz w:val="24"/>
        </w:rPr>
        <w:t>Zeneszerző / Composer:</w:t>
      </w:r>
      <w:r w:rsidRPr="00D57562">
        <w:rPr>
          <w:rFonts w:ascii="Times New Roman" w:hAnsi="Times New Roman" w:cs="Times New Roman"/>
          <w:noProof/>
          <w:sz w:val="24"/>
        </w:rPr>
        <w:tab/>
      </w:r>
      <w:r>
        <w:rPr>
          <w:rFonts w:ascii="Times New Roman" w:hAnsi="Times New Roman" w:cs="Times New Roman"/>
          <w:noProof/>
          <w:sz w:val="24"/>
        </w:rPr>
        <w:tab/>
      </w:r>
    </w:p>
    <w:p w:rsidR="00125D1A" w:rsidRPr="00D57562" w:rsidRDefault="00125D1A" w:rsidP="00125D1A">
      <w:pPr>
        <w:spacing w:after="0"/>
        <w:rPr>
          <w:rFonts w:ascii="Times New Roman" w:hAnsi="Times New Roman" w:cs="Times New Roman"/>
          <w:noProof/>
          <w:sz w:val="24"/>
        </w:rPr>
      </w:pPr>
      <w:r w:rsidRPr="00D57562">
        <w:rPr>
          <w:rFonts w:ascii="Times New Roman" w:hAnsi="Times New Roman" w:cs="Times New Roman"/>
          <w:noProof/>
          <w:sz w:val="24"/>
        </w:rPr>
        <w:t>Hangmérnök / Sound Designer:</w:t>
      </w:r>
      <w:r w:rsidRPr="00D57562">
        <w:rPr>
          <w:rFonts w:ascii="Times New Roman" w:hAnsi="Times New Roman" w:cs="Times New Roman"/>
          <w:noProof/>
          <w:sz w:val="24"/>
        </w:rPr>
        <w:tab/>
      </w:r>
    </w:p>
    <w:p w:rsidR="00125D1A" w:rsidRPr="004B1B58" w:rsidRDefault="00125D1A" w:rsidP="00125D1A">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Díjak:</w:t>
      </w:r>
    </w:p>
    <w:p w:rsidR="00125D1A" w:rsidRDefault="00125D1A" w:rsidP="00125D1A">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Szinopszis / Synopsis:</w:t>
      </w:r>
    </w:p>
    <w:p w:rsidR="00125D1A" w:rsidRPr="00FA15EA" w:rsidRDefault="00125D1A" w:rsidP="00125D1A">
      <w:pPr>
        <w:spacing w:before="240" w:after="240" w:line="240" w:lineRule="auto"/>
        <w:jc w:val="both"/>
        <w:rPr>
          <w:rFonts w:ascii="Times New Roman" w:hAnsi="Times New Roman" w:cs="Times New Roman"/>
          <w:noProof/>
          <w:sz w:val="24"/>
          <w:szCs w:val="24"/>
        </w:rPr>
      </w:pPr>
      <w:r w:rsidRPr="00757350">
        <w:rPr>
          <w:rFonts w:ascii="Times New Roman" w:hAnsi="Times New Roman" w:cs="Times New Roman"/>
          <w:noProof/>
          <w:sz w:val="24"/>
          <w:szCs w:val="24"/>
        </w:rPr>
        <w:t>A Women in Sink egy kis fodrászüzlet életébe enged bepillantást a keresztény-arab közösség szívében, Haifában, ahol a rendezô, Iris Zaki hajmosó lányként kezd dolgozni. Kamerájával a hajmosó fölött Iris különbözô életkorú és hátterû arab és zsidó nôkkel beszélget politikáról, háborúról, emberi kapcsolatokról, szerelemrôl…. A különleges, ugyanakkor mindenki számára kicsit ismerôs helyzet keretein belül a nôk személyes, és gyakran meglepô nézôpontokból mutatják be, milyen is az izraeli élet.</w:t>
      </w:r>
    </w:p>
    <w:p w:rsidR="00125D1A" w:rsidRPr="00FA15EA" w:rsidRDefault="00125D1A" w:rsidP="00125D1A">
      <w:pPr>
        <w:spacing w:before="360" w:after="360" w:line="240" w:lineRule="auto"/>
        <w:jc w:val="both"/>
        <w:rPr>
          <w:rFonts w:ascii="Times New Roman" w:hAnsi="Times New Roman" w:cs="Times New Roman"/>
          <w:noProof/>
          <w:sz w:val="24"/>
          <w:szCs w:val="24"/>
        </w:rPr>
      </w:pPr>
      <w:r w:rsidRPr="00757350">
        <w:rPr>
          <w:rFonts w:ascii="Times New Roman" w:hAnsi="Times New Roman" w:cs="Times New Roman"/>
          <w:noProof/>
          <w:sz w:val="24"/>
          <w:szCs w:val="24"/>
        </w:rPr>
        <w:t>Women in Sink tells the story of a little hair salon in the heart of the Christian Arab community in Haifa, where director Iris Zaki goes to work as a shampoo girl. Placing her camera above the washing-basin, where the clients enjoy a head massage, Iris converses with Arab and Jewish women from different generations and backgrounds on varied topics; from politics and war to love. Through this unique interaction, the women’s stories portray life in Israel from a personal and often-unexpected point of view.</w:t>
      </w:r>
    </w:p>
    <w:p w:rsidR="00125D1A" w:rsidRPr="004B1B58" w:rsidRDefault="00125D1A" w:rsidP="00125D1A">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 xml:space="preserve">Előzetes / Trailer: </w:t>
      </w:r>
      <w:r w:rsidRPr="00757350">
        <w:rPr>
          <w:rFonts w:ascii="Times New Roman" w:hAnsi="Times New Roman" w:cs="Times New Roman"/>
          <w:i/>
          <w:noProof/>
          <w:color w:val="44546A" w:themeColor="text2"/>
          <w:sz w:val="24"/>
          <w:u w:val="single"/>
        </w:rPr>
        <w:t>https://youtu.be/fKA9TydKbX4</w:t>
      </w:r>
    </w:p>
    <w:p w:rsidR="00125D1A" w:rsidRDefault="00125D1A" w:rsidP="00125D1A">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 xml:space="preserve">Rendezői </w:t>
      </w:r>
      <w:r>
        <w:rPr>
          <w:rFonts w:ascii="Times New Roman" w:hAnsi="Times New Roman" w:cs="Times New Roman"/>
          <w:i/>
          <w:noProof/>
          <w:sz w:val="28"/>
        </w:rPr>
        <w:t xml:space="preserve">életrajz </w:t>
      </w:r>
      <w:r w:rsidRPr="004B1B58">
        <w:rPr>
          <w:rFonts w:ascii="Times New Roman" w:hAnsi="Times New Roman" w:cs="Times New Roman"/>
          <w:i/>
          <w:noProof/>
          <w:sz w:val="28"/>
        </w:rPr>
        <w:t xml:space="preserve"> / Director’s biography:</w:t>
      </w:r>
    </w:p>
    <w:p w:rsidR="00125D1A" w:rsidRPr="006D4EBF" w:rsidRDefault="00125D1A" w:rsidP="00125D1A">
      <w:pPr>
        <w:spacing w:before="240" w:after="240" w:line="240" w:lineRule="auto"/>
        <w:jc w:val="both"/>
        <w:rPr>
          <w:rFonts w:ascii="Times New Roman" w:hAnsi="Times New Roman" w:cs="Times New Roman"/>
          <w:noProof/>
          <w:sz w:val="24"/>
          <w:szCs w:val="24"/>
        </w:rPr>
      </w:pPr>
      <w:r w:rsidRPr="00757350">
        <w:rPr>
          <w:rFonts w:ascii="Times New Roman" w:hAnsi="Times New Roman" w:cs="Times New Roman"/>
          <w:noProof/>
          <w:sz w:val="24"/>
          <w:szCs w:val="24"/>
        </w:rPr>
        <w:t>Dr. Iris Zaki Grierson-díjas filmrendező, akinek jellegzetes filmes stílusa van. Filmjeit világszerte számos fesztiválon mutatták be (többek között az IDFA, CPH:DOX, AFI Docs, Karlovy Vary, Santa Barbara, Palm Springs és Hamptons fesztiválokon), számos rangos nemzetközi díjat nyert. A The New York Times OpDocs megrendelésére készült műsorait televíziókban sugározták. Doktori tanulmányait a londoni Royal Holloway Egyetemen végezte, ahol egy innovatív interjúkészítési technikát, az ún. ott felejtett kamera témáját vizsgálta. Miközben jelenlegi projektjén dolgozik, Iris továbbra is tanít BA és MA hallgatókat, és mesterkurzusokat tart Európa-szerte és az Egyesült Államokban.</w:t>
      </w:r>
    </w:p>
    <w:p w:rsidR="00125D1A" w:rsidRPr="006D4EBF" w:rsidRDefault="00125D1A" w:rsidP="00125D1A">
      <w:pPr>
        <w:spacing w:before="240" w:after="240" w:line="240" w:lineRule="auto"/>
        <w:jc w:val="both"/>
        <w:rPr>
          <w:rFonts w:ascii="Times New Roman" w:hAnsi="Times New Roman" w:cs="Times New Roman"/>
          <w:noProof/>
          <w:sz w:val="24"/>
          <w:szCs w:val="24"/>
        </w:rPr>
      </w:pPr>
      <w:r w:rsidRPr="00757350">
        <w:rPr>
          <w:rFonts w:ascii="Times New Roman" w:hAnsi="Times New Roman" w:cs="Times New Roman"/>
          <w:noProof/>
          <w:sz w:val="24"/>
          <w:szCs w:val="24"/>
        </w:rPr>
        <w:t xml:space="preserve">Dr. Iris Zaki is a Grierson award-winning filmmaker with a signature cinematic style. Her films were shown at numerous festivals and universities around the world (incl. IDFA, CPH:DOX, AFI Docs, Karlovy Vary, Santa Barbara, Palm Springs and Hamptons) winning many international prestigious awards, they were featured on TV and were commissioned by The New York Times' OpDocs. She did her PhD at Royal Holloway, University of London, where she explored her innovative </w:t>
      </w:r>
      <w:r w:rsidRPr="00757350">
        <w:rPr>
          <w:rFonts w:ascii="Times New Roman" w:hAnsi="Times New Roman" w:cs="Times New Roman"/>
          <w:noProof/>
          <w:sz w:val="24"/>
          <w:szCs w:val="24"/>
        </w:rPr>
        <w:lastRenderedPageBreak/>
        <w:t>interviewing technique - the Abandoned Camera. While working on her current project, Iris continues teaching BA and MA students, while also giving masterclasses in Europe and the US.</w:t>
      </w:r>
    </w:p>
    <w:p w:rsidR="006E31D9" w:rsidRDefault="006E31D9">
      <w:bookmarkStart w:id="0" w:name="_GoBack"/>
      <w:bookmarkEnd w:id="0"/>
    </w:p>
    <w:sectPr w:rsidR="006E31D9" w:rsidSect="00125D1A">
      <w:pgSz w:w="11906" w:h="16838"/>
      <w:pgMar w:top="1276"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D1A"/>
    <w:rsid w:val="00125D1A"/>
    <w:rsid w:val="006E31D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9B62B9-7854-406C-8534-6FB9B6414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125D1A"/>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358</Words>
  <Characters>2475</Characters>
  <Application>Microsoft Office Word</Application>
  <DocSecurity>0</DocSecurity>
  <Lines>20</Lines>
  <Paragraphs>5</Paragraphs>
  <ScaleCrop>false</ScaleCrop>
  <Company>NISZ</Company>
  <LinksUpToDate>false</LinksUpToDate>
  <CharactersWithSpaces>2828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Szabó-Bálint Ildikó Erika</dc:creator>
  <cp:keywords/>
  <dc:description/>
  <cp:lastModifiedBy>Szabó-Bálint Ildikó Erika</cp:lastModifiedBy>
  <cp:revision>1</cp:revision>
  <dcterms:created xsi:type="dcterms:W3CDTF">2023-12-21T08:50:00Z</dcterms:created>
  <dcterms:modified xsi:type="dcterms:W3CDTF">2023-12-21T08:50:00Z</dcterms:modified>
</cp:coreProperties>
</file>